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371CF0" w:rsidP="003D035A">
      <w:pPr>
        <w:rPr>
          <w:rFonts w:ascii="Arial" w:hAnsi="Arial" w:cs="Arial"/>
          <w:sz w:val="22"/>
          <w:szCs w:val="22"/>
          <w:lang w:val="en-GB"/>
        </w:rPr>
      </w:pPr>
      <w:r>
        <w:rPr>
          <w:rFonts w:ascii="Arial" w:hAnsi="Arial" w:cs="Arial"/>
          <w:sz w:val="22"/>
          <w:szCs w:val="22"/>
          <w:lang w:val="en-GB"/>
        </w:rPr>
        <w:t>26</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May</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260A54" w:rsidRPr="00260A54" w:rsidRDefault="00260A54" w:rsidP="00260A54">
      <w:pPr>
        <w:rPr>
          <w:rFonts w:ascii="Arial" w:hAnsi="Arial" w:cs="Arial"/>
          <w:b/>
          <w:sz w:val="22"/>
          <w:szCs w:val="22"/>
          <w:lang w:val="en-GB"/>
        </w:rPr>
      </w:pPr>
      <w:r w:rsidRPr="00260A54">
        <w:rPr>
          <w:rFonts w:ascii="Arial" w:hAnsi="Arial" w:cs="Arial"/>
          <w:b/>
          <w:sz w:val="22"/>
          <w:szCs w:val="22"/>
          <w:lang w:val="en-GB"/>
        </w:rPr>
        <w:t xml:space="preserve">24Hr Race - High </w:t>
      </w:r>
      <w:r w:rsidR="00BB60F0">
        <w:rPr>
          <w:rFonts w:ascii="Arial" w:hAnsi="Arial" w:cs="Arial"/>
          <w:b/>
          <w:sz w:val="22"/>
          <w:szCs w:val="22"/>
          <w:lang w:val="en-GB"/>
        </w:rPr>
        <w:t>Hopes</w:t>
      </w:r>
      <w:bookmarkStart w:id="0" w:name="_GoBack"/>
      <w:bookmarkEnd w:id="0"/>
      <w:r w:rsidRPr="00260A54">
        <w:rPr>
          <w:rFonts w:ascii="Arial" w:hAnsi="Arial" w:cs="Arial"/>
          <w:b/>
          <w:sz w:val="22"/>
          <w:szCs w:val="22"/>
          <w:lang w:val="en-GB"/>
        </w:rPr>
        <w:t xml:space="preserve"> for Bentley/ABT on YOKOHAMA Tyres</w:t>
      </w:r>
    </w:p>
    <w:p w:rsidR="00ED64D8" w:rsidRPr="00260A54" w:rsidRDefault="00ED64D8" w:rsidP="00ED64D8">
      <w:pPr>
        <w:pStyle w:val="Default"/>
        <w:rPr>
          <w:lang w:val="en-GB"/>
        </w:rPr>
      </w:pPr>
    </w:p>
    <w:p w:rsidR="00260A54" w:rsidRDefault="00260A54" w:rsidP="00260A54">
      <w:pPr>
        <w:jc w:val="both"/>
        <w:rPr>
          <w:rFonts w:ascii="Arial" w:hAnsi="Arial" w:cs="Arial"/>
          <w:sz w:val="22"/>
          <w:szCs w:val="22"/>
          <w:lang w:val="en-GB"/>
        </w:rPr>
      </w:pPr>
      <w:r w:rsidRPr="00260A54">
        <w:rPr>
          <w:rFonts w:ascii="Arial" w:hAnsi="Arial" w:cs="Arial"/>
          <w:sz w:val="22"/>
          <w:szCs w:val="22"/>
          <w:lang w:val="en-GB"/>
        </w:rPr>
        <w:t xml:space="preserve">Bentley and ABT </w:t>
      </w:r>
      <w:proofErr w:type="spellStart"/>
      <w:r w:rsidRPr="00260A54">
        <w:rPr>
          <w:rFonts w:ascii="Arial" w:hAnsi="Arial" w:cs="Arial"/>
          <w:sz w:val="22"/>
          <w:szCs w:val="22"/>
          <w:lang w:val="en-GB"/>
        </w:rPr>
        <w:t>Sportsline</w:t>
      </w:r>
      <w:proofErr w:type="spellEnd"/>
      <w:r w:rsidRPr="00260A54">
        <w:rPr>
          <w:rFonts w:ascii="Arial" w:hAnsi="Arial" w:cs="Arial"/>
          <w:sz w:val="22"/>
          <w:szCs w:val="22"/>
          <w:lang w:val="en-GB"/>
        </w:rPr>
        <w:t xml:space="preserve"> have started the season on a very strong footing with good success at the VLN (Endurance Championship) having achieved a splendid 2</w:t>
      </w:r>
      <w:r w:rsidRPr="00260A54">
        <w:rPr>
          <w:rFonts w:ascii="Arial" w:hAnsi="Arial" w:cs="Arial"/>
          <w:sz w:val="22"/>
          <w:szCs w:val="22"/>
          <w:vertAlign w:val="superscript"/>
          <w:lang w:val="en-GB"/>
        </w:rPr>
        <w:t>nd</w:t>
      </w:r>
      <w:r w:rsidRPr="00260A54">
        <w:rPr>
          <w:rFonts w:ascii="Arial" w:hAnsi="Arial" w:cs="Arial"/>
          <w:sz w:val="22"/>
          <w:szCs w:val="22"/>
          <w:lang w:val="en-GB"/>
        </w:rPr>
        <w:t xml:space="preserve"> place overall at VLN1 and subsequent credible performances in the next races which followed VLN2 and 24Hr Qualifying race</w:t>
      </w:r>
      <w:r>
        <w:rPr>
          <w:rFonts w:ascii="Arial" w:hAnsi="Arial" w:cs="Arial"/>
          <w:sz w:val="22"/>
          <w:szCs w:val="22"/>
          <w:lang w:val="en-GB"/>
        </w:rPr>
        <w:t xml:space="preserve">. </w:t>
      </w:r>
      <w:proofErr w:type="gramStart"/>
      <w:r>
        <w:rPr>
          <w:rFonts w:ascii="Arial" w:hAnsi="Arial" w:cs="Arial"/>
          <w:sz w:val="22"/>
          <w:szCs w:val="22"/>
          <w:lang w:val="en-GB"/>
        </w:rPr>
        <w:t>Ad</w:t>
      </w:r>
      <w:r w:rsidRPr="00260A54">
        <w:rPr>
          <w:rFonts w:ascii="Arial" w:hAnsi="Arial" w:cs="Arial"/>
          <w:sz w:val="22"/>
          <w:szCs w:val="22"/>
          <w:lang w:val="en-GB"/>
        </w:rPr>
        <w:t>ditionally</w:t>
      </w:r>
      <w:proofErr w:type="gramEnd"/>
      <w:r w:rsidRPr="00260A54">
        <w:rPr>
          <w:rFonts w:ascii="Arial" w:hAnsi="Arial" w:cs="Arial"/>
          <w:sz w:val="22"/>
          <w:szCs w:val="22"/>
          <w:lang w:val="en-GB"/>
        </w:rPr>
        <w:t xml:space="preserve"> the Continental GT3 cars, will enjoy an even stronger test this weekend with the team tackling one of the biggest challenges in International Motorsport, the famous 24-hour race on the Nürburgring-</w:t>
      </w:r>
      <w:proofErr w:type="spellStart"/>
      <w:r w:rsidRPr="00260A54">
        <w:rPr>
          <w:rFonts w:ascii="Arial" w:hAnsi="Arial" w:cs="Arial"/>
          <w:sz w:val="22"/>
          <w:szCs w:val="22"/>
          <w:lang w:val="en-GB"/>
        </w:rPr>
        <w:t>Nordschleife</w:t>
      </w:r>
      <w:proofErr w:type="spellEnd"/>
      <w:r w:rsidRPr="00260A54">
        <w:rPr>
          <w:rFonts w:ascii="Arial" w:hAnsi="Arial" w:cs="Arial"/>
          <w:sz w:val="22"/>
          <w:szCs w:val="22"/>
          <w:lang w:val="en-GB"/>
        </w:rPr>
        <w:t>.</w:t>
      </w:r>
    </w:p>
    <w:p w:rsidR="00260A54" w:rsidRPr="00260A54" w:rsidRDefault="00260A54" w:rsidP="00260A54">
      <w:pPr>
        <w:jc w:val="both"/>
        <w:rPr>
          <w:rFonts w:ascii="Arial" w:hAnsi="Arial" w:cs="Arial"/>
          <w:sz w:val="22"/>
          <w:szCs w:val="22"/>
          <w:lang w:val="en-GB"/>
        </w:rPr>
      </w:pPr>
    </w:p>
    <w:p w:rsidR="00260A54" w:rsidRDefault="00260A54" w:rsidP="00260A54">
      <w:pPr>
        <w:jc w:val="both"/>
        <w:rPr>
          <w:rFonts w:ascii="Arial" w:hAnsi="Arial" w:cs="Arial"/>
          <w:sz w:val="22"/>
          <w:szCs w:val="22"/>
          <w:lang w:val="en-GB"/>
        </w:rPr>
      </w:pPr>
      <w:r w:rsidRPr="00260A54">
        <w:rPr>
          <w:rFonts w:ascii="Arial" w:hAnsi="Arial" w:cs="Arial"/>
          <w:sz w:val="22"/>
          <w:szCs w:val="22"/>
          <w:lang w:val="en-GB"/>
        </w:rPr>
        <w:t xml:space="preserve">The legendary track on the Eifel will witness 3 Bentley cars at the starting grid, with a mix of seasoned drivers and youngsters that will include Christopher </w:t>
      </w:r>
      <w:proofErr w:type="spellStart"/>
      <w:r w:rsidRPr="00260A54">
        <w:rPr>
          <w:rFonts w:ascii="Arial" w:hAnsi="Arial" w:cs="Arial"/>
          <w:sz w:val="22"/>
          <w:szCs w:val="22"/>
          <w:lang w:val="en-GB"/>
        </w:rPr>
        <w:t>Brück</w:t>
      </w:r>
      <w:proofErr w:type="spellEnd"/>
      <w:r w:rsidRPr="00260A54">
        <w:rPr>
          <w:rFonts w:ascii="Arial" w:hAnsi="Arial" w:cs="Arial"/>
          <w:sz w:val="22"/>
          <w:szCs w:val="22"/>
          <w:lang w:val="en-GB"/>
        </w:rPr>
        <w:t xml:space="preserve">, Christer </w:t>
      </w:r>
      <w:proofErr w:type="spellStart"/>
      <w:r w:rsidRPr="00260A54">
        <w:rPr>
          <w:rFonts w:ascii="Arial" w:hAnsi="Arial" w:cs="Arial"/>
          <w:sz w:val="22"/>
          <w:szCs w:val="22"/>
          <w:lang w:val="en-GB"/>
        </w:rPr>
        <w:t>Jöns</w:t>
      </w:r>
      <w:proofErr w:type="spellEnd"/>
      <w:r w:rsidRPr="00260A54">
        <w:rPr>
          <w:rFonts w:ascii="Arial" w:hAnsi="Arial" w:cs="Arial"/>
          <w:sz w:val="22"/>
          <w:szCs w:val="22"/>
          <w:lang w:val="en-GB"/>
        </w:rPr>
        <w:t xml:space="preserve">, Christian </w:t>
      </w:r>
      <w:proofErr w:type="spellStart"/>
      <w:r w:rsidRPr="00260A54">
        <w:rPr>
          <w:rFonts w:ascii="Arial" w:hAnsi="Arial" w:cs="Arial"/>
          <w:sz w:val="22"/>
          <w:szCs w:val="22"/>
          <w:lang w:val="en-GB"/>
        </w:rPr>
        <w:t>Menzel</w:t>
      </w:r>
      <w:proofErr w:type="spellEnd"/>
      <w:r w:rsidRPr="00260A54">
        <w:rPr>
          <w:rFonts w:ascii="Arial" w:hAnsi="Arial" w:cs="Arial"/>
          <w:sz w:val="22"/>
          <w:szCs w:val="22"/>
          <w:lang w:val="en-GB"/>
        </w:rPr>
        <w:t xml:space="preserve"> (Germany) Jordan Pepper (South Africa), Nico </w:t>
      </w:r>
      <w:proofErr w:type="spellStart"/>
      <w:r w:rsidRPr="00260A54">
        <w:rPr>
          <w:rFonts w:ascii="Arial" w:hAnsi="Arial" w:cs="Arial"/>
          <w:sz w:val="22"/>
          <w:szCs w:val="22"/>
          <w:lang w:val="en-GB"/>
        </w:rPr>
        <w:t>Verdonck</w:t>
      </w:r>
      <w:proofErr w:type="spellEnd"/>
      <w:r w:rsidRPr="00260A54">
        <w:rPr>
          <w:rFonts w:ascii="Arial" w:hAnsi="Arial" w:cs="Arial"/>
          <w:sz w:val="22"/>
          <w:szCs w:val="22"/>
          <w:lang w:val="en-GB"/>
        </w:rPr>
        <w:t xml:space="preserve"> (Belgium) and the 2014 race winner, Christian </w:t>
      </w:r>
      <w:proofErr w:type="spellStart"/>
      <w:r w:rsidRPr="00260A54">
        <w:rPr>
          <w:rFonts w:ascii="Arial" w:hAnsi="Arial" w:cs="Arial"/>
          <w:sz w:val="22"/>
          <w:szCs w:val="22"/>
          <w:lang w:val="en-GB"/>
        </w:rPr>
        <w:t>Mamerow</w:t>
      </w:r>
      <w:proofErr w:type="spellEnd"/>
      <w:r w:rsidRPr="00260A54">
        <w:rPr>
          <w:rFonts w:ascii="Arial" w:hAnsi="Arial" w:cs="Arial"/>
          <w:sz w:val="22"/>
          <w:szCs w:val="22"/>
          <w:lang w:val="en-GB"/>
        </w:rPr>
        <w:t xml:space="preserve"> (Germany). </w:t>
      </w:r>
    </w:p>
    <w:p w:rsidR="00260A54" w:rsidRPr="00260A54" w:rsidRDefault="00260A54" w:rsidP="00260A54">
      <w:pPr>
        <w:jc w:val="both"/>
        <w:rPr>
          <w:rFonts w:ascii="Arial" w:hAnsi="Arial" w:cs="Arial"/>
          <w:sz w:val="22"/>
          <w:szCs w:val="22"/>
          <w:lang w:val="en-GB"/>
        </w:rPr>
      </w:pPr>
    </w:p>
    <w:p w:rsidR="00260A54" w:rsidRDefault="00260A54" w:rsidP="00260A54">
      <w:pPr>
        <w:jc w:val="both"/>
        <w:rPr>
          <w:rFonts w:ascii="Arial" w:hAnsi="Arial" w:cs="Arial"/>
          <w:sz w:val="22"/>
          <w:szCs w:val="22"/>
          <w:lang w:val="en-GB"/>
        </w:rPr>
      </w:pPr>
      <w:r w:rsidRPr="00260A54">
        <w:rPr>
          <w:rFonts w:ascii="Arial" w:hAnsi="Arial" w:cs="Arial"/>
          <w:sz w:val="22"/>
          <w:szCs w:val="22"/>
          <w:lang w:val="en-GB"/>
        </w:rPr>
        <w:t xml:space="preserve">At ABT </w:t>
      </w:r>
      <w:proofErr w:type="spellStart"/>
      <w:r w:rsidRPr="00260A54">
        <w:rPr>
          <w:rFonts w:ascii="Arial" w:hAnsi="Arial" w:cs="Arial"/>
          <w:sz w:val="22"/>
          <w:szCs w:val="22"/>
          <w:lang w:val="en-GB"/>
        </w:rPr>
        <w:t>Sportsline</w:t>
      </w:r>
      <w:proofErr w:type="spellEnd"/>
      <w:r w:rsidRPr="00260A54">
        <w:rPr>
          <w:rFonts w:ascii="Arial" w:hAnsi="Arial" w:cs="Arial"/>
          <w:sz w:val="22"/>
          <w:szCs w:val="22"/>
          <w:lang w:val="en-GB"/>
        </w:rPr>
        <w:t xml:space="preserve">, based in Kempten, the Bentley Continental GT3 cars are carefully prepared by the teams headed by its MD Hans-Jürgen </w:t>
      </w:r>
      <w:proofErr w:type="spellStart"/>
      <w:r w:rsidRPr="00260A54">
        <w:rPr>
          <w:rFonts w:ascii="Arial" w:hAnsi="Arial" w:cs="Arial"/>
          <w:sz w:val="22"/>
          <w:szCs w:val="22"/>
          <w:lang w:val="en-GB"/>
        </w:rPr>
        <w:t>Abt</w:t>
      </w:r>
      <w:proofErr w:type="spellEnd"/>
      <w:r w:rsidRPr="00260A54">
        <w:rPr>
          <w:rFonts w:ascii="Arial" w:hAnsi="Arial" w:cs="Arial"/>
          <w:sz w:val="22"/>
          <w:szCs w:val="22"/>
          <w:lang w:val="en-GB"/>
        </w:rPr>
        <w:t xml:space="preserve">, Sports Director Thomas </w:t>
      </w:r>
      <w:proofErr w:type="spellStart"/>
      <w:r w:rsidRPr="00260A54">
        <w:rPr>
          <w:rFonts w:ascii="Arial" w:hAnsi="Arial" w:cs="Arial"/>
          <w:sz w:val="22"/>
          <w:szCs w:val="22"/>
          <w:lang w:val="en-GB"/>
        </w:rPr>
        <w:t>Biermaier</w:t>
      </w:r>
      <w:proofErr w:type="spellEnd"/>
      <w:r w:rsidRPr="00260A54">
        <w:rPr>
          <w:rFonts w:ascii="Arial" w:hAnsi="Arial" w:cs="Arial"/>
          <w:sz w:val="22"/>
          <w:szCs w:val="22"/>
          <w:lang w:val="en-GB"/>
        </w:rPr>
        <w:t xml:space="preserve"> and Head of Sports Marketing Harry </w:t>
      </w:r>
      <w:proofErr w:type="spellStart"/>
      <w:r w:rsidRPr="00260A54">
        <w:rPr>
          <w:rFonts w:ascii="Arial" w:hAnsi="Arial" w:cs="Arial"/>
          <w:sz w:val="22"/>
          <w:szCs w:val="22"/>
          <w:lang w:val="en-GB"/>
        </w:rPr>
        <w:t>Unflath</w:t>
      </w:r>
      <w:proofErr w:type="spellEnd"/>
      <w:r w:rsidRPr="00260A54">
        <w:rPr>
          <w:rFonts w:ascii="Arial" w:hAnsi="Arial" w:cs="Arial"/>
          <w:sz w:val="22"/>
          <w:szCs w:val="22"/>
          <w:lang w:val="en-GB"/>
        </w:rPr>
        <w:t xml:space="preserve">, sharing different parts of the responsibilities the expectations are high. Besides two other racing series, the 24-hour project with Bentley is the third motorsport commitment of the company based in the </w:t>
      </w:r>
      <w:proofErr w:type="spellStart"/>
      <w:r w:rsidRPr="00260A54">
        <w:rPr>
          <w:rFonts w:ascii="Arial" w:hAnsi="Arial" w:cs="Arial"/>
          <w:sz w:val="22"/>
          <w:szCs w:val="22"/>
          <w:lang w:val="en-GB"/>
        </w:rPr>
        <w:t>Allgäu</w:t>
      </w:r>
      <w:proofErr w:type="spellEnd"/>
      <w:r w:rsidRPr="00260A54">
        <w:rPr>
          <w:rFonts w:ascii="Arial" w:hAnsi="Arial" w:cs="Arial"/>
          <w:sz w:val="22"/>
          <w:szCs w:val="22"/>
          <w:lang w:val="en-GB"/>
        </w:rPr>
        <w:t xml:space="preserve"> region.</w:t>
      </w:r>
      <w:r w:rsidR="00D1792E">
        <w:rPr>
          <w:rFonts w:ascii="Arial" w:hAnsi="Arial" w:cs="Arial"/>
          <w:sz w:val="22"/>
          <w:szCs w:val="22"/>
          <w:lang w:val="en-GB"/>
        </w:rPr>
        <w:t xml:space="preserve"> </w:t>
      </w:r>
      <w:r w:rsidRPr="00260A54">
        <w:rPr>
          <w:rFonts w:ascii="Arial" w:hAnsi="Arial" w:cs="Arial"/>
          <w:sz w:val="22"/>
          <w:szCs w:val="22"/>
          <w:lang w:val="en-GB"/>
        </w:rPr>
        <w:t>Working closely with the teams and drivers, the YOKOHAMA Motorsports support team is also intensively engaged in ensuring that the teams enjoy the best possible tyre options and tyre technical advice to deal with the demanding race and tough conditions.</w:t>
      </w:r>
    </w:p>
    <w:p w:rsidR="00260A54" w:rsidRPr="00260A54" w:rsidRDefault="00260A54" w:rsidP="00260A54">
      <w:pPr>
        <w:jc w:val="both"/>
        <w:rPr>
          <w:rFonts w:ascii="Arial" w:hAnsi="Arial" w:cs="Arial"/>
          <w:sz w:val="22"/>
          <w:szCs w:val="22"/>
          <w:lang w:val="en-GB"/>
        </w:rPr>
      </w:pPr>
    </w:p>
    <w:p w:rsidR="00260A54" w:rsidRPr="00260A54" w:rsidRDefault="00260A54" w:rsidP="00260A54">
      <w:pPr>
        <w:jc w:val="both"/>
        <w:rPr>
          <w:rFonts w:ascii="Arial" w:hAnsi="Arial" w:cs="Arial"/>
          <w:sz w:val="22"/>
          <w:szCs w:val="22"/>
          <w:lang w:val="en-GB"/>
        </w:rPr>
      </w:pPr>
      <w:r w:rsidRPr="00260A54">
        <w:rPr>
          <w:rFonts w:ascii="Arial" w:hAnsi="Arial" w:cs="Arial"/>
          <w:sz w:val="22"/>
          <w:szCs w:val="22"/>
          <w:lang w:val="en-GB"/>
        </w:rPr>
        <w:t>The Nürburgring 24 Hours is considered in the motoring world as one of the most prestigious and challenging events – and a good performance at the race demonstrates World Class expertise.</w:t>
      </w:r>
    </w:p>
    <w:p w:rsidR="0007151F" w:rsidRDefault="0007151F" w:rsidP="00260A54">
      <w:pPr>
        <w:rPr>
          <w:rFonts w:ascii="Arial" w:hAnsi="Arial" w:cs="Arial"/>
          <w:sz w:val="22"/>
          <w:szCs w:val="22"/>
          <w:lang w:val="en-US"/>
        </w:rPr>
      </w:pPr>
    </w:p>
    <w:p w:rsidR="00D1792E" w:rsidRDefault="00D1792E" w:rsidP="00260A54">
      <w:pPr>
        <w:rPr>
          <w:rFonts w:ascii="Arial" w:hAnsi="Arial" w:cs="Arial"/>
          <w:sz w:val="22"/>
          <w:szCs w:val="22"/>
          <w:lang w:val="en-US"/>
        </w:rPr>
      </w:pPr>
    </w:p>
    <w:p w:rsidR="00D1792E" w:rsidRDefault="00D1792E" w:rsidP="00260A54">
      <w:pPr>
        <w:rPr>
          <w:rFonts w:ascii="Arial" w:hAnsi="Arial" w:cs="Arial"/>
          <w:sz w:val="22"/>
          <w:szCs w:val="22"/>
          <w:lang w:val="en-US"/>
        </w:rPr>
      </w:pPr>
      <w:r>
        <w:rPr>
          <w:noProof/>
          <w:lang w:val="en-GB" w:eastAsia="en-GB"/>
        </w:rPr>
        <w:drawing>
          <wp:inline distT="0" distB="0" distL="0" distR="0" wp14:anchorId="71C80F89" wp14:editId="458C827E">
            <wp:extent cx="5760720" cy="33185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318510"/>
                    </a:xfrm>
                    <a:prstGeom prst="rect">
                      <a:avLst/>
                    </a:prstGeom>
                  </pic:spPr>
                </pic:pic>
              </a:graphicData>
            </a:graphic>
          </wp:inline>
        </w:drawing>
      </w:r>
    </w:p>
    <w:p w:rsidR="00D1792E" w:rsidRPr="00D1792E" w:rsidRDefault="00D1792E" w:rsidP="00D1792E">
      <w:pPr>
        <w:jc w:val="center"/>
        <w:rPr>
          <w:rFonts w:ascii="Arial" w:hAnsi="Arial" w:cs="Arial"/>
          <w:i/>
          <w:sz w:val="16"/>
          <w:szCs w:val="16"/>
          <w:lang w:val="en-US"/>
        </w:rPr>
      </w:pPr>
      <w:r w:rsidRPr="00D1792E">
        <w:rPr>
          <w:rFonts w:ascii="Arial" w:hAnsi="Arial" w:cs="Arial"/>
          <w:i/>
          <w:sz w:val="16"/>
          <w:szCs w:val="16"/>
          <w:lang w:val="en-US"/>
        </w:rPr>
        <w:t xml:space="preserve">ABT+Bentley+GT3+YOKOHAMA Photo by Bentley </w:t>
      </w:r>
      <w:proofErr w:type="spellStart"/>
      <w:r w:rsidRPr="00D1792E">
        <w:rPr>
          <w:rFonts w:ascii="Arial" w:hAnsi="Arial" w:cs="Arial"/>
          <w:i/>
          <w:sz w:val="16"/>
          <w:szCs w:val="16"/>
          <w:lang w:val="en-US"/>
        </w:rPr>
        <w:t>Speedpool</w:t>
      </w:r>
      <w:proofErr w:type="spellEnd"/>
    </w:p>
    <w:sectPr w:rsidR="00D1792E" w:rsidRPr="00D1792E"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179" w:rsidRDefault="00361179" w:rsidP="00B25742">
      <w:r>
        <w:separator/>
      </w:r>
    </w:p>
  </w:endnote>
  <w:endnote w:type="continuationSeparator" w:id="0">
    <w:p w:rsidR="00361179" w:rsidRDefault="00361179"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r>
      <w:rPr>
        <w:noProof/>
        <w:lang w:val="en-GB" w:eastAsia="en-GB"/>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GB" w:eastAsia="en-GB"/>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GB" w:eastAsia="en-GB"/>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GB" w:eastAsia="en-GB"/>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GB" w:eastAsia="en-GB"/>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lang w:val="en-GB" w:eastAsia="en-GB"/>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BB60F0">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179" w:rsidRDefault="00361179" w:rsidP="00B25742">
      <w:r>
        <w:separator/>
      </w:r>
    </w:p>
  </w:footnote>
  <w:footnote w:type="continuationSeparator" w:id="0">
    <w:p w:rsidR="00361179" w:rsidRDefault="00361179"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Pr="00B25742" w:rsidRDefault="008F3310" w:rsidP="00B25742">
    <w:pPr>
      <w:pStyle w:val="Kopfzeile"/>
    </w:pPr>
    <w:r>
      <w:rPr>
        <w:noProof/>
        <w:lang w:val="en-GB" w:eastAsia="en-GB"/>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BB60F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A54"/>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1CF0"/>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0DE5"/>
    <w:rsid w:val="00B45C4F"/>
    <w:rsid w:val="00B601AF"/>
    <w:rsid w:val="00B71549"/>
    <w:rsid w:val="00B75B00"/>
    <w:rsid w:val="00B76A0B"/>
    <w:rsid w:val="00B959B1"/>
    <w:rsid w:val="00BA48CE"/>
    <w:rsid w:val="00BB0FD0"/>
    <w:rsid w:val="00BB1897"/>
    <w:rsid w:val="00BB5D88"/>
    <w:rsid w:val="00BB60F0"/>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1792E"/>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A57748"/>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274</Words>
  <Characters>1563</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2017-05-26T11:58:00Z</dcterms:created>
  <dcterms:modified xsi:type="dcterms:W3CDTF">2017-05-26T12:34:00Z</dcterms:modified>
</cp:coreProperties>
</file>